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6E" w:rsidRDefault="0027095D" w:rsidP="006F636E">
      <w:pPr>
        <w:ind w:left="2832" w:firstLine="708"/>
        <w:rPr>
          <w:rFonts w:ascii="Times New Roman" w:hAnsi="Times New Roman" w:cs="Times New Roman"/>
          <w:bCs/>
          <w:i/>
        </w:rPr>
      </w:pPr>
      <w:r w:rsidRPr="006F636E">
        <w:rPr>
          <w:rFonts w:ascii="Times New Roman" w:hAnsi="Times New Roman" w:cs="Times New Roman"/>
          <w:bCs/>
          <w:i/>
        </w:rPr>
        <w:t>Генеральному Прокурору Российской Федерации</w:t>
      </w:r>
      <w:r w:rsidR="001E58A4" w:rsidRPr="006F636E">
        <w:rPr>
          <w:rFonts w:ascii="Times New Roman" w:hAnsi="Times New Roman" w:cs="Times New Roman"/>
          <w:bCs/>
          <w:i/>
        </w:rPr>
        <w:t xml:space="preserve"> </w:t>
      </w:r>
    </w:p>
    <w:p w:rsidR="0027095D" w:rsidRPr="006F636E" w:rsidRDefault="0027095D" w:rsidP="006F636E">
      <w:pPr>
        <w:ind w:left="2832" w:firstLine="708"/>
        <w:rPr>
          <w:rFonts w:ascii="Times New Roman" w:hAnsi="Times New Roman" w:cs="Times New Roman"/>
          <w:bCs/>
          <w:i/>
        </w:rPr>
      </w:pPr>
      <w:r w:rsidRPr="006F636E">
        <w:rPr>
          <w:rFonts w:ascii="Times New Roman" w:hAnsi="Times New Roman" w:cs="Times New Roman"/>
          <w:bCs/>
          <w:i/>
        </w:rPr>
        <w:t>Краснову Игорю Викторовичу</w:t>
      </w:r>
    </w:p>
    <w:p w:rsidR="006F636E" w:rsidRDefault="0027095D" w:rsidP="006F636E">
      <w:pPr>
        <w:ind w:left="2832" w:firstLine="708"/>
        <w:rPr>
          <w:rFonts w:ascii="Times New Roman" w:hAnsi="Times New Roman" w:cs="Times New Roman"/>
          <w:bCs/>
          <w:i/>
        </w:rPr>
      </w:pPr>
      <w:r w:rsidRPr="006F636E">
        <w:rPr>
          <w:rFonts w:ascii="Times New Roman" w:hAnsi="Times New Roman" w:cs="Times New Roman"/>
          <w:bCs/>
          <w:i/>
        </w:rPr>
        <w:t xml:space="preserve">от </w:t>
      </w:r>
      <w:r w:rsidR="00F32B59" w:rsidRPr="00F32B59">
        <w:rPr>
          <w:rFonts w:ascii="Times New Roman" w:hAnsi="Times New Roman" w:cs="Times New Roman"/>
          <w:bCs/>
          <w:i/>
          <w:highlight w:val="yellow"/>
        </w:rPr>
        <w:t>Фамилия Имя Отчество</w:t>
      </w:r>
      <w:r w:rsidR="001E58A4" w:rsidRPr="006F636E">
        <w:rPr>
          <w:rFonts w:ascii="Times New Roman" w:hAnsi="Times New Roman" w:cs="Times New Roman"/>
          <w:bCs/>
          <w:i/>
        </w:rPr>
        <w:t xml:space="preserve">, </w:t>
      </w:r>
    </w:p>
    <w:p w:rsidR="0027095D" w:rsidRPr="006F636E" w:rsidRDefault="00F32B59" w:rsidP="006F636E">
      <w:pPr>
        <w:ind w:left="2832" w:firstLine="708"/>
        <w:rPr>
          <w:rFonts w:ascii="Times New Roman" w:hAnsi="Times New Roman" w:cs="Times New Roman"/>
          <w:bCs/>
          <w:i/>
        </w:rPr>
      </w:pPr>
      <w:r w:rsidRPr="00F32B59">
        <w:rPr>
          <w:rFonts w:ascii="Times New Roman" w:hAnsi="Times New Roman" w:cs="Times New Roman"/>
          <w:bCs/>
          <w:i/>
          <w:highlight w:val="yellow"/>
        </w:rPr>
        <w:t>Индекс, Адрес, куда Вам прислать ответ</w:t>
      </w:r>
    </w:p>
    <w:p w:rsidR="001928F0" w:rsidRPr="00404C7A" w:rsidRDefault="001928F0" w:rsidP="001928F0">
      <w:pPr>
        <w:spacing w:before="120"/>
        <w:jc w:val="center"/>
        <w:rPr>
          <w:rFonts w:ascii="Times New Roman" w:hAnsi="Times New Roman" w:cs="Times New Roman"/>
          <w:b/>
        </w:rPr>
      </w:pPr>
      <w:r w:rsidRPr="00404C7A">
        <w:rPr>
          <w:rFonts w:ascii="Times New Roman" w:hAnsi="Times New Roman" w:cs="Times New Roman"/>
          <w:b/>
        </w:rPr>
        <w:t xml:space="preserve">Сообщение о преступлении </w:t>
      </w:r>
      <w:r>
        <w:rPr>
          <w:rFonts w:ascii="Times New Roman" w:hAnsi="Times New Roman" w:cs="Times New Roman"/>
          <w:b/>
        </w:rPr>
        <w:t>(</w:t>
      </w:r>
      <w:r w:rsidRPr="00404C7A">
        <w:rPr>
          <w:rFonts w:ascii="Times New Roman" w:hAnsi="Times New Roman" w:cs="Times New Roman"/>
          <w:b/>
        </w:rPr>
        <w:t xml:space="preserve">ст. </w:t>
      </w:r>
      <w:r>
        <w:rPr>
          <w:rFonts w:ascii="Times New Roman" w:hAnsi="Times New Roman" w:cs="Times New Roman"/>
          <w:b/>
        </w:rPr>
        <w:t>144-145 УПК)</w:t>
      </w:r>
      <w:r w:rsidRPr="00404C7A">
        <w:rPr>
          <w:rFonts w:ascii="Times New Roman" w:hAnsi="Times New Roman" w:cs="Times New Roman"/>
          <w:b/>
        </w:rPr>
        <w:t>, нарушении</w:t>
      </w:r>
      <w:r>
        <w:rPr>
          <w:rFonts w:ascii="Times New Roman" w:hAnsi="Times New Roman" w:cs="Times New Roman"/>
          <w:b/>
        </w:rPr>
        <w:t xml:space="preserve"> </w:t>
      </w:r>
      <w:r w:rsidRPr="00404C7A">
        <w:rPr>
          <w:rFonts w:ascii="Times New Roman" w:hAnsi="Times New Roman" w:cs="Times New Roman"/>
          <w:b/>
        </w:rPr>
        <w:t>конституционных прав, противоправных действиях в сфере публичных правоотношений</w:t>
      </w:r>
    </w:p>
    <w:p w:rsidR="001928F0" w:rsidRPr="00A55161" w:rsidRDefault="001928F0" w:rsidP="001928F0">
      <w:pPr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55161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принять меры прокурорского реагирования</w:t>
      </w:r>
      <w:r w:rsidRPr="00A55161">
        <w:rPr>
          <w:rFonts w:ascii="Times New Roman" w:hAnsi="Times New Roman" w:cs="Times New Roman"/>
        </w:rPr>
        <w:t xml:space="preserve"> на указ Мэра Москвы </w:t>
      </w:r>
      <w:bookmarkStart w:id="0" w:name="_Hlk41675471"/>
      <w:bookmarkStart w:id="1" w:name="_Hlk41674785"/>
      <w:r w:rsidRPr="00A55161">
        <w:rPr>
          <w:rFonts w:ascii="Times New Roman" w:hAnsi="Times New Roman" w:cs="Times New Roman"/>
        </w:rPr>
        <w:t>от «05» марта 2020 г. № 12-УМ</w:t>
      </w:r>
      <w:bookmarkEnd w:id="0"/>
      <w:bookmarkEnd w:id="1"/>
      <w:r>
        <w:rPr>
          <w:rFonts w:ascii="Times New Roman" w:hAnsi="Times New Roman" w:cs="Times New Roman"/>
        </w:rPr>
        <w:t xml:space="preserve"> </w:t>
      </w:r>
      <w:r w:rsidRPr="00441BA4">
        <w:rPr>
          <w:rFonts w:ascii="Times New Roman" w:hAnsi="Times New Roman" w:cs="Times New Roman"/>
        </w:rPr>
        <w:t>(в ред. указа Мэра Москвы от 27.05.2020 N 61-УМ)</w:t>
      </w:r>
      <w:r w:rsidRPr="00A55161">
        <w:rPr>
          <w:rFonts w:ascii="Times New Roman" w:hAnsi="Times New Roman" w:cs="Times New Roman"/>
        </w:rPr>
        <w:t>, нарушающий мое конституционное право</w:t>
      </w:r>
      <w:r>
        <w:rPr>
          <w:rFonts w:ascii="Times New Roman" w:hAnsi="Times New Roman" w:cs="Times New Roman"/>
        </w:rPr>
        <w:t>, а также права большого числа граждан РФ</w:t>
      </w:r>
      <w:r w:rsidRPr="00A55161">
        <w:rPr>
          <w:rFonts w:ascii="Times New Roman" w:hAnsi="Times New Roman" w:cs="Times New Roman"/>
        </w:rPr>
        <w:t xml:space="preserve"> на охрану здоровья, гарантированное статьей 41 Конституции</w:t>
      </w:r>
      <w:r>
        <w:rPr>
          <w:rFonts w:ascii="Times New Roman" w:hAnsi="Times New Roman" w:cs="Times New Roman"/>
        </w:rPr>
        <w:t>.</w:t>
      </w:r>
    </w:p>
    <w:p w:rsidR="001928F0" w:rsidRPr="00A55161" w:rsidRDefault="001928F0" w:rsidP="001928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Пунктом 9.4 означенного указа на граждан наложено обязательство </w:t>
      </w:r>
      <w:r w:rsidRPr="00441BA4">
        <w:rPr>
          <w:rFonts w:ascii="Times New Roman" w:hAnsi="Times New Roman" w:cs="Times New Roman"/>
        </w:rPr>
        <w:t>использовать средства индивидуальной защиты органов дыхания (маски, респираторы) и рук (перчатки)</w:t>
      </w:r>
      <w:r>
        <w:rPr>
          <w:rFonts w:ascii="Times New Roman" w:hAnsi="Times New Roman" w:cs="Times New Roman"/>
        </w:rPr>
        <w:t xml:space="preserve"> в том числе </w:t>
      </w:r>
      <w:r w:rsidRPr="00A55161">
        <w:rPr>
          <w:rFonts w:ascii="Times New Roman" w:hAnsi="Times New Roman" w:cs="Times New Roman"/>
        </w:rPr>
        <w:t xml:space="preserve">в случаях покидания места проживания (пребывания) в целях прогулки и занятий </w:t>
      </w:r>
      <w:proofErr w:type="spellStart"/>
      <w:r w:rsidRPr="00A55161">
        <w:rPr>
          <w:rFonts w:ascii="Times New Roman" w:hAnsi="Times New Roman" w:cs="Times New Roman"/>
        </w:rPr>
        <w:t>физическои</w:t>
      </w:r>
      <w:proofErr w:type="spellEnd"/>
      <w:r w:rsidRPr="00A55161">
        <w:rPr>
          <w:rFonts w:ascii="Times New Roman" w:hAnsi="Times New Roman" w:cs="Times New Roman"/>
        </w:rPr>
        <w:t xml:space="preserve">̆ </w:t>
      </w:r>
      <w:proofErr w:type="spellStart"/>
      <w:r w:rsidRPr="00A55161">
        <w:rPr>
          <w:rFonts w:ascii="Times New Roman" w:hAnsi="Times New Roman" w:cs="Times New Roman"/>
        </w:rPr>
        <w:t>культурои</w:t>
      </w:r>
      <w:proofErr w:type="spellEnd"/>
      <w:r w:rsidRPr="00A55161">
        <w:rPr>
          <w:rFonts w:ascii="Times New Roman" w:hAnsi="Times New Roman" w:cs="Times New Roman"/>
        </w:rPr>
        <w:t xml:space="preserve">̆ и спортом. Неисполнение указанной обязанности влечет привлечение граждан к административной ответственности по статье 20.6.1. КоАП РФ. </w:t>
      </w:r>
    </w:p>
    <w:p w:rsidR="001928F0" w:rsidRDefault="001928F0" w:rsidP="001928F0">
      <w:pPr>
        <w:ind w:firstLine="708"/>
        <w:jc w:val="both"/>
        <w:rPr>
          <w:rFonts w:ascii="Times New Roman" w:hAnsi="Times New Roman" w:cs="Times New Roman"/>
        </w:rPr>
      </w:pPr>
      <w:r w:rsidRPr="00A55161">
        <w:rPr>
          <w:rFonts w:ascii="Times New Roman" w:hAnsi="Times New Roman" w:cs="Times New Roman"/>
        </w:rPr>
        <w:t xml:space="preserve">Мэр Москвы не </w:t>
      </w:r>
      <w:r>
        <w:rPr>
          <w:rFonts w:ascii="Times New Roman" w:hAnsi="Times New Roman" w:cs="Times New Roman"/>
        </w:rPr>
        <w:t>обладает необходимым образованием и полномочиями для самостоятельного определения</w:t>
      </w:r>
      <w:r w:rsidRPr="00A55161">
        <w:rPr>
          <w:rFonts w:ascii="Times New Roman" w:hAnsi="Times New Roman" w:cs="Times New Roman"/>
        </w:rPr>
        <w:t xml:space="preserve"> обязательны</w:t>
      </w:r>
      <w:r>
        <w:rPr>
          <w:rFonts w:ascii="Times New Roman" w:hAnsi="Times New Roman" w:cs="Times New Roman"/>
        </w:rPr>
        <w:t>х</w:t>
      </w:r>
      <w:r w:rsidRPr="00A55161">
        <w:rPr>
          <w:rFonts w:ascii="Times New Roman" w:hAnsi="Times New Roman" w:cs="Times New Roman"/>
        </w:rPr>
        <w:t xml:space="preserve"> для исполнения гражданами предписани</w:t>
      </w:r>
      <w:r>
        <w:rPr>
          <w:rFonts w:ascii="Times New Roman" w:hAnsi="Times New Roman" w:cs="Times New Roman"/>
        </w:rPr>
        <w:t>й</w:t>
      </w:r>
      <w:r w:rsidRPr="00A55161">
        <w:rPr>
          <w:rFonts w:ascii="Times New Roman" w:hAnsi="Times New Roman" w:cs="Times New Roman"/>
        </w:rPr>
        <w:t xml:space="preserve"> в области санитарно-эпидемиологического благополучия населения.</w:t>
      </w:r>
    </w:p>
    <w:p w:rsidR="001928F0" w:rsidRPr="00A55161" w:rsidRDefault="001928F0" w:rsidP="001928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 РФ</w:t>
      </w:r>
      <w:r w:rsidRPr="00A55161">
        <w:rPr>
          <w:rFonts w:ascii="Times New Roman" w:hAnsi="Times New Roman" w:cs="Times New Roman"/>
        </w:rPr>
        <w:t xml:space="preserve"> разъясн</w:t>
      </w:r>
      <w:r>
        <w:rPr>
          <w:rFonts w:ascii="Times New Roman" w:hAnsi="Times New Roman" w:cs="Times New Roman"/>
        </w:rPr>
        <w:t>яет</w:t>
      </w:r>
      <w:r w:rsidRPr="00A55161">
        <w:rPr>
          <w:rFonts w:ascii="Times New Roman" w:hAnsi="Times New Roman" w:cs="Times New Roman"/>
        </w:rPr>
        <w:t>, что «</w:t>
      </w:r>
      <w:r w:rsidRPr="001E58A4">
        <w:rPr>
          <w:rFonts w:ascii="Times New Roman" w:hAnsi="Times New Roman" w:cs="Times New Roman"/>
          <w:i/>
        </w:rPr>
        <w:t>маска нецелесообразна на открытом воздухе, во время пребывания на улице полезно дышать свежим воздухом и маску надевать не стоит</w:t>
      </w:r>
      <w:r w:rsidRPr="00A55161">
        <w:rPr>
          <w:rFonts w:ascii="Times New Roman" w:hAnsi="Times New Roman" w:cs="Times New Roman"/>
        </w:rPr>
        <w:t>» (</w:t>
      </w:r>
      <w:bookmarkStart w:id="2" w:name="_Hlk41692455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"http://www.covid19.rosminzdrav.ru" </w:instrText>
      </w:r>
      <w:r>
        <w:rPr>
          <w:rFonts w:ascii="Times New Roman" w:hAnsi="Times New Roman" w:cs="Times New Roman"/>
        </w:rPr>
        <w:fldChar w:fldCharType="separate"/>
      </w:r>
      <w:r w:rsidRPr="00BC79BF">
        <w:rPr>
          <w:rStyle w:val="a3"/>
          <w:rFonts w:ascii="Times New Roman" w:hAnsi="Times New Roman" w:cs="Times New Roman"/>
        </w:rPr>
        <w:t>covid19.rosminzdrav.ru</w:t>
      </w:r>
      <w:bookmarkEnd w:id="2"/>
      <w:r>
        <w:rPr>
          <w:rFonts w:ascii="Times New Roman" w:hAnsi="Times New Roman" w:cs="Times New Roman"/>
        </w:rPr>
        <w:fldChar w:fldCharType="end"/>
      </w:r>
      <w:r w:rsidRPr="00A55161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Аналогичные разъяснения дают МЧС РФ и </w:t>
      </w:r>
      <w:r w:rsidRPr="00A5516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Роспотребнадзор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7" w:history="1">
        <w:r w:rsidRPr="0062006E">
          <w:rPr>
            <w:rStyle w:val="a3"/>
            <w:rFonts w:ascii="Times New Roman" w:hAnsi="Times New Roman" w:cs="Times New Roman"/>
          </w:rPr>
          <w:t>mchs.gov.ru/deyatelnost/bezopasnost-grazhdan/profilaktika-koronavirusnoy-infekcii-6</w:t>
        </w:r>
      </w:hyperlink>
      <w:r>
        <w:rPr>
          <w:rFonts w:ascii="Times New Roman" w:hAnsi="Times New Roman" w:cs="Times New Roman"/>
        </w:rPr>
        <w:t xml:space="preserve"> </w:t>
      </w:r>
      <w:hyperlink r:id="rId8" w:history="1">
        <w:r w:rsidRPr="0062006E">
          <w:rPr>
            <w:rStyle w:val="a3"/>
            <w:rFonts w:ascii="Times New Roman" w:hAnsi="Times New Roman" w:cs="Times New Roman"/>
          </w:rPr>
          <w:t>http://www.rospotrebnadzor.ru/about/info/news_time/news_details.php?ELEMENT_ID=13566</w:t>
        </w:r>
      </w:hyperlink>
      <w:r w:rsidRPr="00A55161">
        <w:rPr>
          <w:rFonts w:ascii="Times New Roman" w:hAnsi="Times New Roman" w:cs="Times New Roman"/>
        </w:rPr>
        <w:t>).</w:t>
      </w:r>
    </w:p>
    <w:p w:rsidR="001928F0" w:rsidRDefault="001928F0" w:rsidP="001928F0">
      <w:pPr>
        <w:ind w:firstLine="708"/>
        <w:jc w:val="both"/>
        <w:rPr>
          <w:rFonts w:ascii="Times New Roman" w:hAnsi="Times New Roman" w:cs="Times New Roman"/>
        </w:rPr>
      </w:pPr>
      <w:r w:rsidRPr="00A55161">
        <w:rPr>
          <w:rFonts w:ascii="Times New Roman" w:hAnsi="Times New Roman" w:cs="Times New Roman"/>
        </w:rPr>
        <w:t xml:space="preserve">Всемирной организацией здравоохранения в связи c распространением 2019-nCoV даны следующие рекомендации: </w:t>
      </w:r>
      <w:r>
        <w:rPr>
          <w:rFonts w:ascii="Times New Roman" w:hAnsi="Times New Roman" w:cs="Times New Roman"/>
        </w:rPr>
        <w:t>«</w:t>
      </w:r>
      <w:r w:rsidRPr="00BC79BF">
        <w:rPr>
          <w:rFonts w:ascii="Times New Roman" w:hAnsi="Times New Roman" w:cs="Times New Roman"/>
          <w:i/>
        </w:rPr>
        <w:t>здоровым людям носить маску следует, только если они оказывают помощь человеку с подозрением на инфекцию 2019-</w:t>
      </w:r>
      <w:proofErr w:type="spellStart"/>
      <w:r w:rsidRPr="00BC79BF">
        <w:rPr>
          <w:rFonts w:ascii="Times New Roman" w:hAnsi="Times New Roman" w:cs="Times New Roman"/>
          <w:i/>
          <w:lang w:val="en-US"/>
        </w:rPr>
        <w:t>nCoV</w:t>
      </w:r>
      <w:proofErr w:type="spellEnd"/>
      <w:r>
        <w:rPr>
          <w:rFonts w:ascii="Times New Roman" w:hAnsi="Times New Roman" w:cs="Times New Roman"/>
        </w:rPr>
        <w:t>»</w:t>
      </w:r>
      <w:r w:rsidRPr="00A55161">
        <w:rPr>
          <w:rFonts w:ascii="Times New Roman" w:hAnsi="Times New Roman" w:cs="Times New Roman"/>
        </w:rPr>
        <w:t xml:space="preserve">; ВОЗ не рекомендует людям, у которых отсутствуют симптомы заболевания, носить медицинские маски </w:t>
      </w:r>
      <w:hyperlink r:id="rId9" w:history="1">
        <w:r w:rsidRPr="00A55161">
          <w:rPr>
            <w:rStyle w:val="a3"/>
            <w:rFonts w:ascii="Times New Roman" w:hAnsi="Times New Roman" w:cs="Times New Roman"/>
            <w:lang w:val="en-US"/>
          </w:rPr>
          <w:t>who</w:t>
        </w:r>
        <w:r w:rsidRPr="00A5516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55161">
          <w:rPr>
            <w:rStyle w:val="a3"/>
            <w:rFonts w:ascii="Times New Roman" w:hAnsi="Times New Roman" w:cs="Times New Roman"/>
            <w:lang w:val="en-US"/>
          </w:rPr>
          <w:t>int</w:t>
        </w:r>
        <w:proofErr w:type="spellEnd"/>
        <w:r w:rsidRPr="00A55161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A5516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A55161">
          <w:rPr>
            <w:rStyle w:val="a3"/>
            <w:rFonts w:ascii="Times New Roman" w:hAnsi="Times New Roman" w:cs="Times New Roman"/>
          </w:rPr>
          <w:t>/</w:t>
        </w:r>
        <w:r w:rsidRPr="00A55161">
          <w:rPr>
            <w:rStyle w:val="a3"/>
            <w:rFonts w:ascii="Times New Roman" w:hAnsi="Times New Roman" w:cs="Times New Roman"/>
            <w:lang w:val="en-US"/>
          </w:rPr>
          <w:t>emergencies</w:t>
        </w:r>
        <w:r w:rsidRPr="00A55161">
          <w:rPr>
            <w:rStyle w:val="a3"/>
            <w:rFonts w:ascii="Times New Roman" w:hAnsi="Times New Roman" w:cs="Times New Roman"/>
          </w:rPr>
          <w:t>/</w:t>
        </w:r>
        <w:r w:rsidRPr="00A55161">
          <w:rPr>
            <w:rStyle w:val="a3"/>
            <w:rFonts w:ascii="Times New Roman" w:hAnsi="Times New Roman" w:cs="Times New Roman"/>
            <w:lang w:val="en-US"/>
          </w:rPr>
          <w:t>diseases</w:t>
        </w:r>
        <w:r w:rsidRPr="00A55161">
          <w:rPr>
            <w:rStyle w:val="a3"/>
            <w:rFonts w:ascii="Times New Roman" w:hAnsi="Times New Roman" w:cs="Times New Roman"/>
          </w:rPr>
          <w:t>/</w:t>
        </w:r>
        <w:r w:rsidRPr="00A55161">
          <w:rPr>
            <w:rStyle w:val="a3"/>
            <w:rFonts w:ascii="Times New Roman" w:hAnsi="Times New Roman" w:cs="Times New Roman"/>
            <w:lang w:val="en-US"/>
          </w:rPr>
          <w:t>novel</w:t>
        </w:r>
        <w:r w:rsidRPr="00A55161">
          <w:rPr>
            <w:rStyle w:val="a3"/>
            <w:rFonts w:ascii="Times New Roman" w:hAnsi="Times New Roman" w:cs="Times New Roman"/>
          </w:rPr>
          <w:t>-</w:t>
        </w:r>
        <w:r w:rsidRPr="00A55161">
          <w:rPr>
            <w:rStyle w:val="a3"/>
            <w:rFonts w:ascii="Times New Roman" w:hAnsi="Times New Roman" w:cs="Times New Roman"/>
            <w:lang w:val="en-US"/>
          </w:rPr>
          <w:t>coronavirus</w:t>
        </w:r>
        <w:r w:rsidRPr="00A55161">
          <w:rPr>
            <w:rStyle w:val="a3"/>
            <w:rFonts w:ascii="Times New Roman" w:hAnsi="Times New Roman" w:cs="Times New Roman"/>
          </w:rPr>
          <w:t>-2019/</w:t>
        </w:r>
        <w:r w:rsidRPr="00A55161">
          <w:rPr>
            <w:rStyle w:val="a3"/>
            <w:rFonts w:ascii="Times New Roman" w:hAnsi="Times New Roman" w:cs="Times New Roman"/>
            <w:lang w:val="en-US"/>
          </w:rPr>
          <w:t>advice</w:t>
        </w:r>
        <w:r w:rsidRPr="00A55161">
          <w:rPr>
            <w:rStyle w:val="a3"/>
            <w:rFonts w:ascii="Times New Roman" w:hAnsi="Times New Roman" w:cs="Times New Roman"/>
          </w:rPr>
          <w:t>-</w:t>
        </w:r>
        <w:r w:rsidRPr="00A55161">
          <w:rPr>
            <w:rStyle w:val="a3"/>
            <w:rFonts w:ascii="Times New Roman" w:hAnsi="Times New Roman" w:cs="Times New Roman"/>
            <w:lang w:val="en-US"/>
          </w:rPr>
          <w:t>for</w:t>
        </w:r>
        <w:r w:rsidRPr="00A55161">
          <w:rPr>
            <w:rStyle w:val="a3"/>
            <w:rFonts w:ascii="Times New Roman" w:hAnsi="Times New Roman" w:cs="Times New Roman"/>
          </w:rPr>
          <w:t>-</w:t>
        </w:r>
        <w:r w:rsidRPr="00A55161">
          <w:rPr>
            <w:rStyle w:val="a3"/>
            <w:rFonts w:ascii="Times New Roman" w:hAnsi="Times New Roman" w:cs="Times New Roman"/>
            <w:lang w:val="en-US"/>
          </w:rPr>
          <w:t>public</w:t>
        </w:r>
        <w:r w:rsidRPr="00A55161">
          <w:rPr>
            <w:rStyle w:val="a3"/>
            <w:rFonts w:ascii="Times New Roman" w:hAnsi="Times New Roman" w:cs="Times New Roman"/>
          </w:rPr>
          <w:t>/</w:t>
        </w:r>
        <w:r w:rsidRPr="00A55161">
          <w:rPr>
            <w:rStyle w:val="a3"/>
            <w:rFonts w:ascii="Times New Roman" w:hAnsi="Times New Roman" w:cs="Times New Roman"/>
            <w:lang w:val="en-US"/>
          </w:rPr>
          <w:t>when</w:t>
        </w:r>
        <w:r w:rsidRPr="00A55161">
          <w:rPr>
            <w:rStyle w:val="a3"/>
            <w:rFonts w:ascii="Times New Roman" w:hAnsi="Times New Roman" w:cs="Times New Roman"/>
          </w:rPr>
          <w:t>-</w:t>
        </w:r>
        <w:r w:rsidRPr="00A55161">
          <w:rPr>
            <w:rStyle w:val="a3"/>
            <w:rFonts w:ascii="Times New Roman" w:hAnsi="Times New Roman" w:cs="Times New Roman"/>
            <w:lang w:val="en-US"/>
          </w:rPr>
          <w:t>and</w:t>
        </w:r>
        <w:r w:rsidRPr="00A55161">
          <w:rPr>
            <w:rStyle w:val="a3"/>
            <w:rFonts w:ascii="Times New Roman" w:hAnsi="Times New Roman" w:cs="Times New Roman"/>
          </w:rPr>
          <w:t>-</w:t>
        </w:r>
        <w:r w:rsidRPr="00A55161">
          <w:rPr>
            <w:rStyle w:val="a3"/>
            <w:rFonts w:ascii="Times New Roman" w:hAnsi="Times New Roman" w:cs="Times New Roman"/>
            <w:lang w:val="en-US"/>
          </w:rPr>
          <w:t>how</w:t>
        </w:r>
        <w:r w:rsidRPr="00A55161">
          <w:rPr>
            <w:rStyle w:val="a3"/>
            <w:rFonts w:ascii="Times New Roman" w:hAnsi="Times New Roman" w:cs="Times New Roman"/>
          </w:rPr>
          <w:t>-</w:t>
        </w:r>
        <w:r w:rsidRPr="00A55161">
          <w:rPr>
            <w:rStyle w:val="a3"/>
            <w:rFonts w:ascii="Times New Roman" w:hAnsi="Times New Roman" w:cs="Times New Roman"/>
            <w:lang w:val="en-US"/>
          </w:rPr>
          <w:t>to</w:t>
        </w:r>
        <w:r w:rsidRPr="00A55161">
          <w:rPr>
            <w:rStyle w:val="a3"/>
            <w:rFonts w:ascii="Times New Roman" w:hAnsi="Times New Roman" w:cs="Times New Roman"/>
          </w:rPr>
          <w:t>-</w:t>
        </w:r>
        <w:r w:rsidRPr="00A55161">
          <w:rPr>
            <w:rStyle w:val="a3"/>
            <w:rFonts w:ascii="Times New Roman" w:hAnsi="Times New Roman" w:cs="Times New Roman"/>
            <w:lang w:val="en-US"/>
          </w:rPr>
          <w:t>use</w:t>
        </w:r>
        <w:r w:rsidRPr="00A55161">
          <w:rPr>
            <w:rStyle w:val="a3"/>
            <w:rFonts w:ascii="Times New Roman" w:hAnsi="Times New Roman" w:cs="Times New Roman"/>
          </w:rPr>
          <w:t>-</w:t>
        </w:r>
        <w:r w:rsidRPr="00A55161">
          <w:rPr>
            <w:rStyle w:val="a3"/>
            <w:rFonts w:ascii="Times New Roman" w:hAnsi="Times New Roman" w:cs="Times New Roman"/>
            <w:lang w:val="en-US"/>
          </w:rPr>
          <w:t>masks</w:t>
        </w:r>
      </w:hyperlink>
      <w:r>
        <w:rPr>
          <w:rFonts w:ascii="Times New Roman" w:hAnsi="Times New Roman" w:cs="Times New Roman"/>
        </w:rPr>
        <w:t>.</w:t>
      </w:r>
    </w:p>
    <w:p w:rsidR="001928F0" w:rsidRDefault="001928F0" w:rsidP="001928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Минздрав РФ, так и ВОЗ особо указывают, что ношение масок разных типов не может превышать 2-4-6 часов, в зависимости от пропитки, после чего маска подлежит обязательной</w:t>
      </w:r>
      <w:r w:rsidRPr="00950073">
        <w:rPr>
          <w:rFonts w:ascii="Times New Roman" w:hAnsi="Times New Roman" w:cs="Times New Roman"/>
        </w:rPr>
        <w:t xml:space="preserve"> </w:t>
      </w:r>
      <w:r w:rsidRPr="00950073">
        <w:rPr>
          <w:rFonts w:ascii="Times New Roman" w:hAnsi="Times New Roman" w:cs="Times New Roman"/>
          <w:u w:val="single"/>
        </w:rPr>
        <w:t>специализированной</w:t>
      </w:r>
      <w:r>
        <w:rPr>
          <w:rFonts w:ascii="Times New Roman" w:hAnsi="Times New Roman" w:cs="Times New Roman"/>
        </w:rPr>
        <w:t xml:space="preserve"> </w:t>
      </w:r>
      <w:r w:rsidRPr="00950073">
        <w:rPr>
          <w:rFonts w:ascii="Times New Roman" w:hAnsi="Times New Roman" w:cs="Times New Roman"/>
        </w:rPr>
        <w:t xml:space="preserve">утилизации </w:t>
      </w:r>
      <w:r>
        <w:rPr>
          <w:rFonts w:ascii="Times New Roman" w:hAnsi="Times New Roman" w:cs="Times New Roman"/>
        </w:rPr>
        <w:t>«</w:t>
      </w:r>
      <w:r w:rsidRPr="00950073">
        <w:rPr>
          <w:rFonts w:ascii="Times New Roman" w:hAnsi="Times New Roman" w:cs="Times New Roman"/>
          <w:i/>
        </w:rPr>
        <w:t xml:space="preserve">утилизировать, выбросив ее </w:t>
      </w:r>
      <w:r w:rsidRPr="00950073">
        <w:rPr>
          <w:rFonts w:ascii="Times New Roman" w:hAnsi="Times New Roman" w:cs="Times New Roman"/>
          <w:i/>
          <w:u w:val="single"/>
        </w:rPr>
        <w:t>в контейнер для инфекционных отходов с крышкой</w:t>
      </w:r>
      <w:r>
        <w:rPr>
          <w:rFonts w:ascii="Times New Roman" w:hAnsi="Times New Roman" w:cs="Times New Roman"/>
        </w:rPr>
        <w:t>»</w:t>
      </w:r>
      <w:r w:rsidRPr="009500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Результатом же названного указа стало то, что в Москве эти маски валяются везде, в том числе в пределах доступности для детей.</w:t>
      </w:r>
      <w:r w:rsidRPr="00950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Минздрав и ВОЗ указывают, что вне</w:t>
      </w:r>
      <w:r w:rsidRPr="00BC79BF">
        <w:rPr>
          <w:rFonts w:ascii="Times New Roman" w:hAnsi="Times New Roman" w:cs="Times New Roman"/>
          <w:u w:val="single"/>
        </w:rPr>
        <w:t xml:space="preserve"> соблюдения правил</w:t>
      </w:r>
      <w:r>
        <w:rPr>
          <w:rFonts w:ascii="Times New Roman" w:hAnsi="Times New Roman" w:cs="Times New Roman"/>
          <w:u w:val="single"/>
        </w:rPr>
        <w:t xml:space="preserve">, </w:t>
      </w:r>
      <w:r w:rsidRPr="00BC79BF">
        <w:rPr>
          <w:rFonts w:ascii="Times New Roman" w:hAnsi="Times New Roman" w:cs="Times New Roman"/>
          <w:u w:val="single"/>
        </w:rPr>
        <w:t xml:space="preserve">ношение медицинской маски способно резко увеличить риски заражения как </w:t>
      </w:r>
      <w:proofErr w:type="spellStart"/>
      <w:r w:rsidRPr="00BC79BF">
        <w:rPr>
          <w:rFonts w:ascii="Times New Roman" w:hAnsi="Times New Roman" w:cs="Times New Roman"/>
          <w:u w:val="single"/>
        </w:rPr>
        <w:t>коронавирусной</w:t>
      </w:r>
      <w:proofErr w:type="spellEnd"/>
      <w:r w:rsidRPr="00BC79BF">
        <w:rPr>
          <w:rFonts w:ascii="Times New Roman" w:hAnsi="Times New Roman" w:cs="Times New Roman"/>
          <w:u w:val="single"/>
        </w:rPr>
        <w:t>, так и множеством других инфекций</w:t>
      </w:r>
      <w:r>
        <w:rPr>
          <w:rFonts w:ascii="Times New Roman" w:hAnsi="Times New Roman" w:cs="Times New Roman"/>
        </w:rPr>
        <w:t>: «</w:t>
      </w:r>
      <w:r w:rsidRPr="00950073">
        <w:rPr>
          <w:rFonts w:ascii="Times New Roman" w:hAnsi="Times New Roman" w:cs="Times New Roman"/>
          <w:i/>
        </w:rPr>
        <w:t>Использование медицинских масок в обществе может создать ложное чувство безопасности и повышени</w:t>
      </w:r>
      <w:r>
        <w:rPr>
          <w:rFonts w:ascii="Times New Roman" w:hAnsi="Times New Roman" w:cs="Times New Roman"/>
          <w:i/>
        </w:rPr>
        <w:t>е</w:t>
      </w:r>
      <w:r w:rsidRPr="00950073">
        <w:rPr>
          <w:rFonts w:ascii="Times New Roman" w:hAnsi="Times New Roman" w:cs="Times New Roman"/>
          <w:i/>
        </w:rPr>
        <w:t xml:space="preserve"> рисков инфицирования</w:t>
      </w:r>
      <w:r>
        <w:rPr>
          <w:rFonts w:ascii="Times New Roman" w:hAnsi="Times New Roman" w:cs="Times New Roman"/>
          <w:i/>
        </w:rPr>
        <w:t>»;</w:t>
      </w:r>
      <w:r w:rsidRPr="0095007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«</w:t>
      </w:r>
      <w:r w:rsidRPr="00950073">
        <w:rPr>
          <w:rFonts w:ascii="Times New Roman" w:hAnsi="Times New Roman" w:cs="Times New Roman"/>
          <w:i/>
        </w:rPr>
        <w:t xml:space="preserve">Широкое использование масок здоровыми людьми не подтверждается </w:t>
      </w:r>
      <w:r>
        <w:rPr>
          <w:rFonts w:ascii="Times New Roman" w:hAnsi="Times New Roman" w:cs="Times New Roman"/>
          <w:i/>
        </w:rPr>
        <w:t xml:space="preserve">исследованиями </w:t>
      </w:r>
      <w:r w:rsidRPr="00950073">
        <w:rPr>
          <w:rFonts w:ascii="Times New Roman" w:hAnsi="Times New Roman" w:cs="Times New Roman"/>
          <w:i/>
        </w:rPr>
        <w:t>и несет в себе неопределенности и критические риски</w:t>
      </w:r>
      <w:r>
        <w:rPr>
          <w:rFonts w:ascii="Times New Roman" w:hAnsi="Times New Roman" w:cs="Times New Roman"/>
        </w:rPr>
        <w:t xml:space="preserve">» ( </w:t>
      </w:r>
      <w:hyperlink r:id="rId10" w:history="1">
        <w:r w:rsidRPr="003258FD">
          <w:rPr>
            <w:rStyle w:val="a3"/>
            <w:rFonts w:ascii="Times New Roman" w:hAnsi="Times New Roman" w:cs="Times New Roman"/>
          </w:rPr>
          <w:t>https://apps.who.int/iris/rest/bitstreams/1274280/retrieve</w:t>
        </w:r>
      </w:hyperlink>
      <w:r>
        <w:rPr>
          <w:rFonts w:ascii="Times New Roman" w:hAnsi="Times New Roman" w:cs="Times New Roman"/>
        </w:rPr>
        <w:t xml:space="preserve"> )</w:t>
      </w:r>
      <w:r w:rsidRPr="009500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928F0" w:rsidRDefault="001928F0" w:rsidP="001928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 </w:t>
      </w:r>
      <w:proofErr w:type="spellStart"/>
      <w:r>
        <w:rPr>
          <w:rFonts w:ascii="Times New Roman" w:hAnsi="Times New Roman" w:cs="Times New Roman"/>
        </w:rPr>
        <w:t>обязание</w:t>
      </w:r>
      <w:proofErr w:type="spellEnd"/>
      <w:r>
        <w:rPr>
          <w:rFonts w:ascii="Times New Roman" w:hAnsi="Times New Roman" w:cs="Times New Roman"/>
        </w:rPr>
        <w:t xml:space="preserve"> населения использовать изделия медицинского назначения, без проведения специальной подготовки и тестирования навыков их использования, согласно предупреждениям специалистов, повышают риски вреда здоровью граждан.</w:t>
      </w:r>
    </w:p>
    <w:p w:rsidR="001928F0" w:rsidRPr="00A55161" w:rsidRDefault="001928F0" w:rsidP="001928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резким скачком цен на маски (до 30-50 рублей за штуку), это влечёт наложение на граждан дополнительного бремени в виде расходов </w:t>
      </w:r>
      <w:r w:rsidRPr="00B8254F">
        <w:rPr>
          <w:rFonts w:ascii="Times New Roman" w:hAnsi="Times New Roman" w:cs="Times New Roman"/>
          <w:u w:val="single"/>
        </w:rPr>
        <w:t>до 1000 рублей в день и более на семью</w:t>
      </w:r>
      <w:r>
        <w:rPr>
          <w:rFonts w:ascii="Times New Roman" w:hAnsi="Times New Roman" w:cs="Times New Roman"/>
        </w:rPr>
        <w:t xml:space="preserve">. Молодёжь в массовом порядке использует «дизайнерские» маски стоимостью в несколько сот рублей, не имеющие фильтрующего слоя, которые они носят постоянно, изо дня в день. Маски сомнительного происхождения массово продаются кем ни попадя, часто снабжены надписью о том, что не являются изделиями медицинского назначения, то есть, абсолютно </w:t>
      </w:r>
      <w:proofErr w:type="spellStart"/>
      <w:r>
        <w:rPr>
          <w:rFonts w:ascii="Times New Roman" w:hAnsi="Times New Roman" w:cs="Times New Roman"/>
        </w:rPr>
        <w:t>безсмысленны</w:t>
      </w:r>
      <w:proofErr w:type="spellEnd"/>
      <w:r>
        <w:rPr>
          <w:rFonts w:ascii="Times New Roman" w:hAnsi="Times New Roman" w:cs="Times New Roman"/>
        </w:rPr>
        <w:t xml:space="preserve"> и опасны при применении их в медицинских целях. Граждане не обучены правилам использования медицинских средств, или по </w:t>
      </w:r>
      <w:r>
        <w:rPr>
          <w:rFonts w:ascii="Times New Roman" w:hAnsi="Times New Roman" w:cs="Times New Roman"/>
        </w:rPr>
        <w:lastRenderedPageBreak/>
        <w:t xml:space="preserve">причине нужды не могут себе позволить соблюдение рекомендаций врачей по регулярной замене масок, но под угрозой наказания исполняют требования указа, в котором эти рекомендации не отражены, что </w:t>
      </w:r>
      <w:proofErr w:type="spellStart"/>
      <w:r>
        <w:rPr>
          <w:rFonts w:ascii="Times New Roman" w:hAnsi="Times New Roman" w:cs="Times New Roman"/>
        </w:rPr>
        <w:t>дефакто</w:t>
      </w:r>
      <w:proofErr w:type="spellEnd"/>
      <w:r>
        <w:rPr>
          <w:rFonts w:ascii="Times New Roman" w:hAnsi="Times New Roman" w:cs="Times New Roman"/>
        </w:rPr>
        <w:t xml:space="preserve"> увеличивает эпидемиологическую опасность.</w:t>
      </w:r>
    </w:p>
    <w:p w:rsidR="001928F0" w:rsidRDefault="001928F0" w:rsidP="001928F0">
      <w:pPr>
        <w:ind w:firstLine="708"/>
        <w:jc w:val="both"/>
      </w:pPr>
      <w:r w:rsidRPr="000A4F11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мая</w:t>
      </w:r>
      <w:r w:rsidRPr="000A4F11">
        <w:rPr>
          <w:rFonts w:ascii="Times New Roman" w:hAnsi="Times New Roman" w:cs="Times New Roman"/>
        </w:rPr>
        <w:t xml:space="preserve"> 2020 </w:t>
      </w:r>
      <w:r>
        <w:rPr>
          <w:rFonts w:ascii="Times New Roman" w:hAnsi="Times New Roman" w:cs="Times New Roman"/>
        </w:rPr>
        <w:t xml:space="preserve">года СМИ </w:t>
      </w:r>
      <w:hyperlink r:id="rId11" w:history="1">
        <w:r w:rsidRPr="0062006E">
          <w:rPr>
            <w:rStyle w:val="a3"/>
          </w:rPr>
          <w:t>bbc.com/</w:t>
        </w:r>
        <w:proofErr w:type="spellStart"/>
        <w:r w:rsidRPr="0062006E">
          <w:rPr>
            <w:rStyle w:val="a3"/>
          </w:rPr>
          <w:t>russian</w:t>
        </w:r>
        <w:proofErr w:type="spellEnd"/>
        <w:r w:rsidRPr="0062006E">
          <w:rPr>
            <w:rStyle w:val="a3"/>
          </w:rPr>
          <w:t>/features-52634460</w:t>
        </w:r>
      </w:hyperlink>
      <w:r>
        <w:t xml:space="preserve"> сообщили, что в действиях московских властей по введению «масочного режима» прослеживается коммерческий интерес,</w:t>
      </w:r>
      <w:r w:rsidRPr="00645465">
        <w:t xml:space="preserve"> </w:t>
      </w:r>
      <w:r>
        <w:t>противоречащий интересам благополучия населения, поскольку торговая наценка на маски, реализуемые через кассы метро, составляет 1800%, на перчатки 400%. При продаже этих изделий в московском метро массово нарушаются требования ФЗ «О защите прав потребителя», продавцы не имеют товарно-сопроводительной документации, сообщают, что копию сертификата на изделия медицинского назначения, якобы «</w:t>
      </w:r>
      <w:r w:rsidRPr="009B60C8">
        <w:rPr>
          <w:i/>
        </w:rPr>
        <w:t xml:space="preserve">можно посмотреть на сайте </w:t>
      </w:r>
      <w:proofErr w:type="spellStart"/>
      <w:r w:rsidRPr="009B60C8">
        <w:rPr>
          <w:i/>
          <w:lang w:val="en-US"/>
        </w:rPr>
        <w:t>mosmetro</w:t>
      </w:r>
      <w:proofErr w:type="spellEnd"/>
      <w:r w:rsidRPr="009B60C8">
        <w:rPr>
          <w:i/>
        </w:rPr>
        <w:t>.</w:t>
      </w:r>
      <w:proofErr w:type="spellStart"/>
      <w:r w:rsidRPr="009B60C8">
        <w:rPr>
          <w:i/>
          <w:lang w:val="en-US"/>
        </w:rPr>
        <w:t>ru</w:t>
      </w:r>
      <w:proofErr w:type="spellEnd"/>
      <w:r>
        <w:t xml:space="preserve">», однако поиск такой информации на сайте результатов не дал. По сообщению ТАСС </w:t>
      </w:r>
      <w:hyperlink r:id="rId12" w:history="1">
        <w:r>
          <w:rPr>
            <w:rStyle w:val="a3"/>
          </w:rPr>
          <w:t>tass.ru/</w:t>
        </w:r>
        <w:proofErr w:type="spellStart"/>
        <w:r>
          <w:rPr>
            <w:rStyle w:val="a3"/>
          </w:rPr>
          <w:t>moskva</w:t>
        </w:r>
        <w:proofErr w:type="spellEnd"/>
        <w:r>
          <w:rPr>
            <w:rStyle w:val="a3"/>
          </w:rPr>
          <w:t>/8455887</w:t>
        </w:r>
      </w:hyperlink>
      <w:r>
        <w:t xml:space="preserve"> власти Москвы через </w:t>
      </w:r>
      <w:proofErr w:type="spellStart"/>
      <w:r w:rsidRPr="00B97F53">
        <w:t>Telegram</w:t>
      </w:r>
      <w:proofErr w:type="spellEnd"/>
      <w:r w:rsidRPr="00B97F53">
        <w:t xml:space="preserve">-канал </w:t>
      </w:r>
      <w:r>
        <w:t xml:space="preserve">«опровергли» информацию </w:t>
      </w:r>
      <w:proofErr w:type="spellStart"/>
      <w:r w:rsidRPr="00B97F53">
        <w:t>bbc</w:t>
      </w:r>
      <w:proofErr w:type="spellEnd"/>
      <w:r>
        <w:t>, сообщив, что маски, продаваемые в метро, якобы «</w:t>
      </w:r>
      <w:r w:rsidRPr="00B97F53">
        <w:rPr>
          <w:i/>
        </w:rPr>
        <w:t>закуплены в Китае по цене 2 юаня (21-23 рубля) без учета расходов на логистику</w:t>
      </w:r>
      <w:r>
        <w:t xml:space="preserve">». Однако сайт оптовых закупок в Китае </w:t>
      </w:r>
      <w:proofErr w:type="spellStart"/>
      <w:r>
        <w:rPr>
          <w:lang w:val="en-US"/>
        </w:rPr>
        <w:t>alibaba</w:t>
      </w:r>
      <w:proofErr w:type="spellEnd"/>
      <w:r w:rsidRPr="00B97F53">
        <w:t>.</w:t>
      </w:r>
      <w:r>
        <w:rPr>
          <w:lang w:val="en-US"/>
        </w:rPr>
        <w:t>com</w:t>
      </w:r>
      <w:r w:rsidRPr="00B97F53">
        <w:t xml:space="preserve"> </w:t>
      </w:r>
      <w:r>
        <w:t>сообщает иной порядок цен при закупках масок – от 0,0085</w:t>
      </w:r>
      <w:r w:rsidRPr="00B97F53">
        <w:t>$</w:t>
      </w:r>
      <w:r>
        <w:t xml:space="preserve"> за штуку</w:t>
      </w:r>
      <w:r w:rsidRPr="00B97F53">
        <w:t xml:space="preserve"> (</w:t>
      </w:r>
      <w:r>
        <w:t xml:space="preserve">примерно 62 копейки), что даёт основания для предположений о возможном наличии крупных злоупотреблений при закупках, осуществлённых московским правительством, либо распространении пресс-службой </w:t>
      </w:r>
      <w:bookmarkStart w:id="3" w:name="_Hlk41732291"/>
      <w:r>
        <w:t xml:space="preserve">заведомо ложной информации, связанной с </w:t>
      </w:r>
      <w:proofErr w:type="spellStart"/>
      <w:r>
        <w:t>коронавирусной</w:t>
      </w:r>
      <w:proofErr w:type="spellEnd"/>
      <w:r>
        <w:t xml:space="preserve"> инфекцией</w:t>
      </w:r>
      <w:bookmarkEnd w:id="3"/>
      <w:r>
        <w:t xml:space="preserve"> (207.1 УК РФ).</w:t>
      </w:r>
    </w:p>
    <w:p w:rsidR="001928F0" w:rsidRDefault="001928F0" w:rsidP="001928F0">
      <w:pPr>
        <w:ind w:firstLine="708"/>
        <w:jc w:val="both"/>
      </w:pPr>
      <w:r>
        <w:t xml:space="preserve">15 мая СМИ сообщили </w:t>
      </w:r>
      <w:hyperlink r:id="rId13" w:history="1">
        <w:r>
          <w:rPr>
            <w:rStyle w:val="a3"/>
          </w:rPr>
          <w:t>interfax.ru/</w:t>
        </w:r>
        <w:proofErr w:type="spellStart"/>
        <w:r>
          <w:rPr>
            <w:rStyle w:val="a3"/>
          </w:rPr>
          <w:t>moscow</w:t>
        </w:r>
        <w:proofErr w:type="spellEnd"/>
        <w:r>
          <w:rPr>
            <w:rStyle w:val="a3"/>
          </w:rPr>
          <w:t>/708731</w:t>
        </w:r>
      </w:hyperlink>
      <w:r>
        <w:t xml:space="preserve"> , что ещё в марте 2020 года, до объявления «режима самоизоляции» и «масочного режима», </w:t>
      </w:r>
      <w:r w:rsidRPr="00D84714">
        <w:t>АО "</w:t>
      </w:r>
      <w:proofErr w:type="spellStart"/>
      <w:r w:rsidRPr="00D84714">
        <w:t>Капиталинвестпроект</w:t>
      </w:r>
      <w:proofErr w:type="spellEnd"/>
      <w:r w:rsidRPr="00D84714">
        <w:t>"</w:t>
      </w:r>
      <w:r>
        <w:t>, контролируемое московским правительством, через ряд дочерних компаний приобрело крупнейшее в России производство масок, компанию «КИТ». При осуществлении покупки в метро 16 мая, маски именно этого производителя проданы по цене 30 рублей за штуку.</w:t>
      </w:r>
    </w:p>
    <w:p w:rsidR="001928F0" w:rsidRDefault="001928F0" w:rsidP="001928F0">
      <w:pPr>
        <w:ind w:firstLine="708"/>
        <w:jc w:val="both"/>
      </w:pPr>
      <w:r>
        <w:t xml:space="preserve">Правительство Москвы являясь владельцем производителя масок, судя по сопоставимым ценам производителей может приобретать их по цене менее 1 рубля, при условии приоритета интересов исполнения обязанностей службы. На основании всего изложенного выше есть основания предполагать, что указ мэра Москвы и руководителя </w:t>
      </w:r>
      <w:r w:rsidRPr="00E21836">
        <w:t>рабоч</w:t>
      </w:r>
      <w:r>
        <w:t>ей</w:t>
      </w:r>
      <w:r w:rsidRPr="00E21836">
        <w:t xml:space="preserve"> групп</w:t>
      </w:r>
      <w:r>
        <w:t>ы</w:t>
      </w:r>
      <w:r w:rsidRPr="00E21836">
        <w:t xml:space="preserve"> </w:t>
      </w:r>
      <w:r>
        <w:t>по</w:t>
      </w:r>
      <w:r w:rsidRPr="00E21836">
        <w:t xml:space="preserve"> борьб</w:t>
      </w:r>
      <w:r>
        <w:t>е</w:t>
      </w:r>
      <w:r w:rsidRPr="00E21836">
        <w:t xml:space="preserve"> с распространением </w:t>
      </w:r>
      <w:proofErr w:type="spellStart"/>
      <w:r w:rsidRPr="00E21836">
        <w:t>коронавирусной</w:t>
      </w:r>
      <w:proofErr w:type="spellEnd"/>
      <w:r w:rsidRPr="00E21836">
        <w:t xml:space="preserve"> инфекции </w:t>
      </w:r>
      <w:r>
        <w:t>о введении «масочного режима» продиктован, прежде всего, не заботой о здоровье и благополучии населения, а интересами по реализации коммерческих перспектив приобретённого ранее предприятия с гигантской, ничем не оправданной наценкой в 3000% или более.</w:t>
      </w:r>
    </w:p>
    <w:p w:rsidR="001928F0" w:rsidRPr="00640907" w:rsidRDefault="001928F0" w:rsidP="001928F0">
      <w:pPr>
        <w:spacing w:before="120" w:after="120"/>
        <w:ind w:firstLine="708"/>
        <w:jc w:val="center"/>
        <w:rPr>
          <w:b/>
        </w:rPr>
      </w:pPr>
      <w:r w:rsidRPr="00640907">
        <w:rPr>
          <w:b/>
        </w:rPr>
        <w:t>Прошу проверить наличие в указанных действиях</w:t>
      </w:r>
      <w:r>
        <w:rPr>
          <w:b/>
        </w:rPr>
        <w:t>:</w:t>
      </w:r>
    </w:p>
    <w:p w:rsidR="001928F0" w:rsidRDefault="001928F0" w:rsidP="001928F0">
      <w:pPr>
        <w:pStyle w:val="a5"/>
        <w:numPr>
          <w:ilvl w:val="0"/>
          <w:numId w:val="2"/>
        </w:numPr>
        <w:ind w:left="0" w:firstLine="0"/>
        <w:jc w:val="both"/>
      </w:pPr>
      <w:r>
        <w:t xml:space="preserve">признаков преступлений, предусмотренных ст. 285 УК РФ Злоупотребление должностными полномочиями, ст. 286 УК РФ Превышение должностных полномочий, и 293 УК РФ Халатность, а также  </w:t>
      </w:r>
    </w:p>
    <w:p w:rsidR="001928F0" w:rsidRDefault="001928F0" w:rsidP="001928F0">
      <w:pPr>
        <w:pStyle w:val="a5"/>
        <w:numPr>
          <w:ilvl w:val="0"/>
          <w:numId w:val="2"/>
        </w:numPr>
        <w:ind w:left="0" w:firstLine="0"/>
        <w:jc w:val="both"/>
      </w:pPr>
      <w:r>
        <w:t xml:space="preserve">конфликта интересов должностного лица с коммерческими интересами, обоснованность извлечения сверхприбыли через создание повышенного спроса, а также </w:t>
      </w:r>
    </w:p>
    <w:p w:rsidR="001928F0" w:rsidRDefault="001928F0" w:rsidP="001928F0">
      <w:pPr>
        <w:pStyle w:val="a5"/>
        <w:numPr>
          <w:ilvl w:val="0"/>
          <w:numId w:val="2"/>
        </w:numPr>
        <w:ind w:left="0" w:firstLine="0"/>
        <w:jc w:val="both"/>
      </w:pPr>
      <w:r>
        <w:t xml:space="preserve">прекратить длящееся массовое причинение вреда здоровью граждан </w:t>
      </w:r>
      <w:proofErr w:type="spellStart"/>
      <w:r>
        <w:t>обязанием</w:t>
      </w:r>
      <w:proofErr w:type="spellEnd"/>
      <w:r>
        <w:t xml:space="preserve"> использования ими специальных средств медицинского назначения без предварительного проведения обучения и тестирования граждан по безопасному их использованию, </w:t>
      </w:r>
    </w:p>
    <w:p w:rsidR="001928F0" w:rsidRDefault="001928F0" w:rsidP="001928F0">
      <w:pPr>
        <w:pStyle w:val="a5"/>
        <w:numPr>
          <w:ilvl w:val="0"/>
          <w:numId w:val="2"/>
        </w:numPr>
        <w:ind w:left="0" w:firstLine="0"/>
        <w:jc w:val="both"/>
      </w:pPr>
      <w:r>
        <w:t xml:space="preserve">пресечь попрание основ конституционного строя РФ под предлогом </w:t>
      </w:r>
      <w:proofErr w:type="spellStart"/>
      <w:r>
        <w:t>чрезвычайщины</w:t>
      </w:r>
      <w:proofErr w:type="spellEnd"/>
      <w:r>
        <w:t>, без достаточного обоснования и исследований специалистов.</w:t>
      </w:r>
    </w:p>
    <w:p w:rsidR="001928F0" w:rsidRDefault="001928F0" w:rsidP="001928F0">
      <w:pPr>
        <w:spacing w:before="120"/>
        <w:ind w:firstLine="709"/>
        <w:rPr>
          <w:rFonts w:ascii="Times New Roman" w:hAnsi="Times New Roman" w:cs="Times New Roman"/>
        </w:rPr>
      </w:pPr>
      <w:r w:rsidRPr="00367A53">
        <w:rPr>
          <w:i/>
        </w:rPr>
        <w:t xml:space="preserve">Прилагаю скриншоты сайтов </w:t>
      </w:r>
      <w:proofErr w:type="spellStart"/>
      <w:r w:rsidRPr="00367A53">
        <w:rPr>
          <w:i/>
        </w:rPr>
        <w:t>минздрава</w:t>
      </w:r>
      <w:proofErr w:type="spellEnd"/>
      <w:r w:rsidRPr="00367A53">
        <w:rPr>
          <w:i/>
        </w:rPr>
        <w:t xml:space="preserve">, МЧС и </w:t>
      </w:r>
      <w:r w:rsidRPr="00367A53">
        <w:rPr>
          <w:i/>
          <w:lang w:val="en-US"/>
        </w:rPr>
        <w:t>Alibaba</w:t>
      </w:r>
      <w:r w:rsidRPr="00367A53">
        <w:rPr>
          <w:i/>
        </w:rPr>
        <w:t>.</w:t>
      </w:r>
      <w:r w:rsidRPr="00367A53">
        <w:rPr>
          <w:i/>
          <w:lang w:val="en-US"/>
        </w:rPr>
        <w:t>com</w:t>
      </w:r>
      <w:r w:rsidR="001E58A4">
        <w:rPr>
          <w:rFonts w:ascii="Times New Roman" w:hAnsi="Times New Roman" w:cs="Times New Roman"/>
        </w:rPr>
        <w:tab/>
      </w:r>
      <w:r w:rsidR="001E58A4">
        <w:rPr>
          <w:rFonts w:ascii="Times New Roman" w:hAnsi="Times New Roman" w:cs="Times New Roman"/>
        </w:rPr>
        <w:tab/>
      </w:r>
    </w:p>
    <w:p w:rsidR="00367A53" w:rsidRDefault="001E58A4" w:rsidP="001928F0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2B59" w:rsidRPr="00F32B59">
        <w:rPr>
          <w:rFonts w:ascii="Times New Roman" w:hAnsi="Times New Roman" w:cs="Times New Roman"/>
          <w:highlight w:val="yellow"/>
        </w:rPr>
        <w:t>ВАШИ ФИО</w:t>
      </w:r>
      <w:r w:rsidR="00367A53">
        <w:rPr>
          <w:rFonts w:ascii="Times New Roman" w:hAnsi="Times New Roman" w:cs="Times New Roman"/>
        </w:rPr>
        <w:br w:type="page"/>
      </w:r>
    </w:p>
    <w:p w:rsidR="00C00CF6" w:rsidRDefault="006F636E" w:rsidP="00900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Скриншот сайта М</w:t>
      </w:r>
      <w:r w:rsidR="00C00CF6">
        <w:rPr>
          <w:rFonts w:ascii="Times New Roman" w:hAnsi="Times New Roman" w:cs="Times New Roman"/>
        </w:rPr>
        <w:t>инздрава, сделан 29 мая 2020 года:</w:t>
      </w:r>
    </w:p>
    <w:p w:rsidR="00F61C45" w:rsidRDefault="00BC3535" w:rsidP="006F63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9C52BA" wp14:editId="341E5A93">
            <wp:extent cx="5934075" cy="1924050"/>
            <wp:effectExtent l="0" t="0" r="9525" b="0"/>
            <wp:docPr id="9" name="Рисунок 9" descr="D:\YandexDisk\Скриншоты\2020-05-29_20-38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YandexDisk\Скриншоты\2020-05-29_20-38-5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F6" w:rsidRDefault="00C00CF6" w:rsidP="006F636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Скриншот сайта МЧС сделан 29 мая 2020 года:</w:t>
      </w:r>
    </w:p>
    <w:p w:rsidR="00C00CF6" w:rsidRDefault="00BC3535" w:rsidP="006F636E">
      <w:pPr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noProof/>
          <w:lang w:eastAsia="ru-RU"/>
        </w:rPr>
        <w:drawing>
          <wp:inline distT="0" distB="0" distL="0" distR="0" wp14:anchorId="77F31951" wp14:editId="441F38EE">
            <wp:extent cx="5934075" cy="2066925"/>
            <wp:effectExtent l="0" t="0" r="9525" b="9525"/>
            <wp:docPr id="6" name="Рисунок 6" descr="D:\YandexDisk\Скриншоты\2020-05-29_20-4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ndexDisk\Скриншоты\2020-05-29_20-48-3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43" w:rsidRPr="00D21D43" w:rsidRDefault="00B97F53" w:rsidP="006F636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Скриншот </w:t>
      </w:r>
      <w:r w:rsidR="00D21D43">
        <w:rPr>
          <w:rFonts w:ascii="Times New Roman" w:hAnsi="Times New Roman" w:cs="Times New Roman"/>
        </w:rPr>
        <w:t>от 30 мая 2020 года</w:t>
      </w:r>
      <w:r w:rsidR="001F645A">
        <w:rPr>
          <w:rFonts w:ascii="Times New Roman" w:hAnsi="Times New Roman" w:cs="Times New Roman"/>
        </w:rPr>
        <w:t xml:space="preserve"> сайта </w:t>
      </w:r>
      <w:proofErr w:type="spellStart"/>
      <w:r w:rsidR="001F645A">
        <w:rPr>
          <w:rFonts w:ascii="Times New Roman" w:hAnsi="Times New Roman" w:cs="Times New Roman"/>
          <w:lang w:val="en-US"/>
        </w:rPr>
        <w:t>alibaba</w:t>
      </w:r>
      <w:proofErr w:type="spellEnd"/>
      <w:r w:rsidR="001F645A" w:rsidRPr="001F645A">
        <w:rPr>
          <w:rFonts w:ascii="Times New Roman" w:hAnsi="Times New Roman" w:cs="Times New Roman"/>
        </w:rPr>
        <w:t>.</w:t>
      </w:r>
      <w:r w:rsidR="001F645A">
        <w:rPr>
          <w:rFonts w:ascii="Times New Roman" w:hAnsi="Times New Roman" w:cs="Times New Roman"/>
          <w:lang w:val="en-US"/>
        </w:rPr>
        <w:t>com</w:t>
      </w:r>
      <w:r w:rsidR="00D21D43">
        <w:rPr>
          <w:rFonts w:ascii="Times New Roman" w:hAnsi="Times New Roman" w:cs="Times New Roman"/>
        </w:rPr>
        <w:t xml:space="preserve"> </w:t>
      </w:r>
      <w:hyperlink r:id="rId16" w:history="1">
        <w:r w:rsidR="00D21D43" w:rsidRPr="00D21D43">
          <w:rPr>
            <w:rStyle w:val="a3"/>
            <w:sz w:val="16"/>
            <w:szCs w:val="16"/>
          </w:rPr>
          <w:t>https://russian.alibaba.com/p-detail/%D0%94%D0%B5%D1%88%D0%B5%D0%B2%D1%8B%D0%B5-%D1%86%D0%B5%D0%BD%D1%8B-%D0%BE%D0%BF%D1%82%D0%BE%D0%B2%D0%B0%D1%8F-%D0%BF%D1%80%D0%BE%D0%B4%D0%B0%D0%B6%D0%B0-%D1%81-%D1%84%D0%B0%D0%B1%D1%80%D0%B8%D0%BA%D0%B8-%D0%BC%D0%B0%D1%80%D0%BB%D0%B8-%D0%BC%D0%B0%D1%81%D0%BA%D0%B0-%D0%B4%D0%BB%D1%8F-%D0%BB%D0%B8%D1%86%D0%B0-1100013801778.html?spm=a2700.8699010.29.131.3c6c40c6RSvmUr</w:t>
        </w:r>
      </w:hyperlink>
      <w:r w:rsidR="00D21D43" w:rsidRPr="00D21D43">
        <w:rPr>
          <w:rFonts w:ascii="Times New Roman" w:hAnsi="Times New Roman" w:cs="Times New Roman"/>
          <w:sz w:val="16"/>
          <w:szCs w:val="16"/>
        </w:rPr>
        <w:t xml:space="preserve"> </w:t>
      </w:r>
      <w:r w:rsidR="00D21D43">
        <w:rPr>
          <w:rFonts w:ascii="Times New Roman" w:hAnsi="Times New Roman" w:cs="Times New Roman"/>
        </w:rPr>
        <w:t>:</w:t>
      </w:r>
    </w:p>
    <w:p w:rsidR="00D21D43" w:rsidRDefault="00D21D43" w:rsidP="00BC3535">
      <w:pPr>
        <w:spacing w:before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550" cy="2476500"/>
            <wp:effectExtent l="0" t="0" r="0" b="0"/>
            <wp:docPr id="5" name="Рисунок 5" descr="D:\YandexDisk\Скриншоты\2020-05-30_12-38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ndexDisk\Скриншоты\2020-05-30_12-38-2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br w:type="page"/>
      </w:r>
    </w:p>
    <w:p w:rsidR="00F32B59" w:rsidRDefault="00F32B59" w:rsidP="00F32B59">
      <w:pPr>
        <w:ind w:firstLine="360"/>
        <w:jc w:val="center"/>
        <w:rPr>
          <w:rFonts w:ascii="Times New Roman" w:hAnsi="Times New Roman" w:cs="Times New Roman"/>
          <w:b/>
          <w:bCs/>
          <w:highlight w:val="yellow"/>
        </w:rPr>
      </w:pPr>
      <w:bookmarkStart w:id="4" w:name="_Hlk41729520"/>
      <w:bookmarkStart w:id="5" w:name="_GoBack"/>
      <w:bookmarkEnd w:id="5"/>
      <w:r>
        <w:rPr>
          <w:rFonts w:ascii="Times New Roman" w:hAnsi="Times New Roman" w:cs="Times New Roman"/>
          <w:b/>
          <w:bCs/>
          <w:highlight w:val="yellow"/>
        </w:rPr>
        <w:lastRenderedPageBreak/>
        <w:t>ПЕРЕД ОТПРАВЛЕНИЕМ ЭТОТ ТЕКСТ УДАЛИТЬ!!</w:t>
      </w:r>
    </w:p>
    <w:p w:rsidR="00F32B59" w:rsidRDefault="00F32B59" w:rsidP="00F32B59">
      <w:pPr>
        <w:ind w:firstLine="360"/>
        <w:jc w:val="center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(РЕКОМЕНДУЕМ СКОПИРОВАТЬ ЕГО В ДРУГОЙ ДОКУМЕНТ)</w:t>
      </w:r>
    </w:p>
    <w:bookmarkEnd w:id="4"/>
    <w:p w:rsidR="00F32B59" w:rsidRDefault="00F32B59" w:rsidP="00F32B59">
      <w:pPr>
        <w:ind w:firstLine="360"/>
        <w:rPr>
          <w:rFonts w:ascii="Times New Roman" w:hAnsi="Times New Roman" w:cs="Times New Roman"/>
          <w:b/>
          <w:bCs/>
          <w:highlight w:val="yellow"/>
        </w:rPr>
      </w:pPr>
    </w:p>
    <w:p w:rsidR="00F32B59" w:rsidRDefault="00F32B59" w:rsidP="00F32B59">
      <w:pPr>
        <w:ind w:firstLine="360"/>
        <w:rPr>
          <w:rFonts w:ascii="Times New Roman" w:hAnsi="Times New Roman" w:cs="Times New Roman"/>
          <w:b/>
          <w:bCs/>
        </w:rPr>
      </w:pPr>
      <w:r w:rsidRPr="005F566A">
        <w:rPr>
          <w:rFonts w:ascii="Times New Roman" w:hAnsi="Times New Roman" w:cs="Times New Roman"/>
          <w:b/>
          <w:bCs/>
          <w:highlight w:val="yellow"/>
        </w:rPr>
        <w:t>Инструкция по отправке</w:t>
      </w:r>
      <w:r>
        <w:rPr>
          <w:rFonts w:ascii="Times New Roman" w:hAnsi="Times New Roman" w:cs="Times New Roman"/>
          <w:b/>
          <w:bCs/>
          <w:highlight w:val="yellow"/>
        </w:rPr>
        <w:t xml:space="preserve"> обращения в Генеральную Прокуратуру России</w:t>
      </w:r>
      <w:r w:rsidRPr="005F566A">
        <w:rPr>
          <w:rFonts w:ascii="Times New Roman" w:hAnsi="Times New Roman" w:cs="Times New Roman"/>
          <w:b/>
          <w:bCs/>
          <w:highlight w:val="yellow"/>
        </w:rPr>
        <w:t>:</w:t>
      </w:r>
    </w:p>
    <w:p w:rsidR="00F32B59" w:rsidRDefault="00F32B59" w:rsidP="00F32B59">
      <w:pPr>
        <w:rPr>
          <w:rFonts w:ascii="Times New Roman" w:hAnsi="Times New Roman" w:cs="Times New Roman"/>
          <w:b/>
          <w:bCs/>
        </w:rPr>
      </w:pPr>
    </w:p>
    <w:p w:rsidR="00F32B59" w:rsidRPr="00B2579F" w:rsidRDefault="00F32B59" w:rsidP="00F32B59">
      <w:pPr>
        <w:pStyle w:val="a5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2579F">
        <w:rPr>
          <w:rFonts w:ascii="Times New Roman" w:hAnsi="Times New Roman" w:cs="Times New Roman"/>
          <w:highlight w:val="yellow"/>
        </w:rPr>
        <w:t>Написать свою фамилию и инициалы в начале текста и в конце (чтобы письмо не было расценено как спам), адрес, куда Вам пришлют ответ на обращение.</w:t>
      </w:r>
    </w:p>
    <w:p w:rsidR="00F32B59" w:rsidRPr="00B2579F" w:rsidRDefault="00F32B59" w:rsidP="00F32B59">
      <w:pPr>
        <w:pStyle w:val="a5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2579F">
        <w:rPr>
          <w:rFonts w:ascii="Times New Roman" w:hAnsi="Times New Roman" w:cs="Times New Roman"/>
          <w:highlight w:val="yellow"/>
        </w:rPr>
        <w:t xml:space="preserve">Зайти на сайт Генеральной Прокуратуры </w:t>
      </w:r>
      <w:proofErr w:type="spellStart"/>
      <w:r w:rsidRPr="00B2579F">
        <w:rPr>
          <w:rFonts w:ascii="Times New Roman" w:hAnsi="Times New Roman" w:cs="Times New Roman"/>
          <w:highlight w:val="yellow"/>
        </w:rPr>
        <w:t>Росии</w:t>
      </w:r>
      <w:proofErr w:type="spellEnd"/>
      <w:r w:rsidRPr="00B2579F">
        <w:rPr>
          <w:rFonts w:ascii="Times New Roman" w:hAnsi="Times New Roman" w:cs="Times New Roman"/>
          <w:highlight w:val="yellow"/>
        </w:rPr>
        <w:t xml:space="preserve"> </w:t>
      </w:r>
      <w:hyperlink r:id="rId18" w:history="1">
        <w:r w:rsidRPr="00B2579F">
          <w:rPr>
            <w:rStyle w:val="a3"/>
            <w:rFonts w:ascii="Times New Roman" w:hAnsi="Times New Roman" w:cs="Times New Roman"/>
            <w:highlight w:val="yellow"/>
          </w:rPr>
          <w:t>https://ipriem.genproc.gov.ru/contacts/ipriem/</w:t>
        </w:r>
      </w:hyperlink>
      <w:r w:rsidRPr="00B2579F">
        <w:rPr>
          <w:rFonts w:ascii="Times New Roman" w:hAnsi="Times New Roman" w:cs="Times New Roman"/>
          <w:highlight w:val="yellow"/>
        </w:rPr>
        <w:t xml:space="preserve"> </w:t>
      </w:r>
    </w:p>
    <w:p w:rsidR="00F32B59" w:rsidRPr="00B2579F" w:rsidRDefault="00F32B59" w:rsidP="00F32B59">
      <w:pPr>
        <w:pStyle w:val="a5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2579F">
        <w:rPr>
          <w:rFonts w:ascii="Times New Roman" w:hAnsi="Times New Roman" w:cs="Times New Roman"/>
          <w:b/>
          <w:bCs/>
          <w:highlight w:val="yellow"/>
        </w:rPr>
        <w:t>НЕ ВЫБИРАЯ</w:t>
      </w:r>
      <w:r w:rsidRPr="00B2579F">
        <w:rPr>
          <w:rFonts w:ascii="Times New Roman" w:hAnsi="Times New Roman" w:cs="Times New Roman"/>
          <w:highlight w:val="yellow"/>
        </w:rPr>
        <w:t xml:space="preserve"> вкладку «Органы прокуратуры в субъектах», нажать в конце страницы кнопку «Согласен»</w:t>
      </w:r>
    </w:p>
    <w:p w:rsidR="00F32B59" w:rsidRPr="00B2579F" w:rsidRDefault="00F32B59" w:rsidP="00F32B59">
      <w:pPr>
        <w:pStyle w:val="a5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2579F">
        <w:rPr>
          <w:rFonts w:ascii="Times New Roman" w:hAnsi="Times New Roman" w:cs="Times New Roman"/>
          <w:b/>
          <w:bCs/>
          <w:highlight w:val="yellow"/>
        </w:rPr>
        <w:t xml:space="preserve">НЕ </w:t>
      </w:r>
      <w:proofErr w:type="gramStart"/>
      <w:r w:rsidRPr="00B2579F">
        <w:rPr>
          <w:rFonts w:ascii="Times New Roman" w:hAnsi="Times New Roman" w:cs="Times New Roman"/>
          <w:b/>
          <w:bCs/>
          <w:highlight w:val="yellow"/>
        </w:rPr>
        <w:t xml:space="preserve">ВЫБИРАЯ  </w:t>
      </w:r>
      <w:r w:rsidRPr="00B2579F">
        <w:rPr>
          <w:rFonts w:ascii="Times New Roman" w:hAnsi="Times New Roman" w:cs="Times New Roman"/>
          <w:highlight w:val="yellow"/>
        </w:rPr>
        <w:t>вкладки</w:t>
      </w:r>
      <w:proofErr w:type="gramEnd"/>
      <w:r w:rsidRPr="00B2579F">
        <w:rPr>
          <w:rFonts w:ascii="Times New Roman" w:hAnsi="Times New Roman" w:cs="Times New Roman"/>
          <w:highlight w:val="yellow"/>
        </w:rPr>
        <w:t xml:space="preserve"> «Тип обращения» и «Вид обращения», заполнить ФИО и выбрать регион «Россия», а после регион, в котором нарушены права </w:t>
      </w:r>
      <w:r w:rsidRPr="00B2579F">
        <w:rPr>
          <w:rFonts w:ascii="Times New Roman" w:hAnsi="Times New Roman" w:cs="Times New Roman"/>
          <w:b/>
          <w:bCs/>
          <w:highlight w:val="yellow"/>
        </w:rPr>
        <w:t>«Москва»</w:t>
      </w:r>
    </w:p>
    <w:p w:rsidR="00F32B59" w:rsidRPr="00B2579F" w:rsidRDefault="00F32B59" w:rsidP="00F32B59">
      <w:pPr>
        <w:pStyle w:val="a5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2579F">
        <w:rPr>
          <w:rFonts w:ascii="Times New Roman" w:hAnsi="Times New Roman" w:cs="Times New Roman"/>
          <w:highlight w:val="yellow"/>
        </w:rPr>
        <w:t>Указать действительный адрес электронной почты</w:t>
      </w:r>
    </w:p>
    <w:p w:rsidR="00F32B59" w:rsidRPr="00B2579F" w:rsidRDefault="00F32B59" w:rsidP="00F32B59">
      <w:pPr>
        <w:pStyle w:val="a5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2579F">
        <w:rPr>
          <w:rFonts w:ascii="Times New Roman" w:hAnsi="Times New Roman" w:cs="Times New Roman"/>
          <w:highlight w:val="yellow"/>
        </w:rPr>
        <w:t xml:space="preserve">Выбрать тематику обращения «По вопросам </w:t>
      </w:r>
      <w:proofErr w:type="gramStart"/>
      <w:r w:rsidRPr="00B2579F">
        <w:rPr>
          <w:rFonts w:ascii="Times New Roman" w:hAnsi="Times New Roman" w:cs="Times New Roman"/>
          <w:highlight w:val="yellow"/>
        </w:rPr>
        <w:t>здравоохранения, ….</w:t>
      </w:r>
      <w:proofErr w:type="gramEnd"/>
      <w:r w:rsidRPr="00B2579F">
        <w:rPr>
          <w:rFonts w:ascii="Times New Roman" w:hAnsi="Times New Roman" w:cs="Times New Roman"/>
          <w:highlight w:val="yellow"/>
        </w:rPr>
        <w:t>»</w:t>
      </w:r>
    </w:p>
    <w:p w:rsidR="00F32B59" w:rsidRPr="00B2579F" w:rsidRDefault="00F32B59" w:rsidP="00F32B59">
      <w:pPr>
        <w:pStyle w:val="a5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B2579F">
        <w:rPr>
          <w:rFonts w:ascii="Times New Roman" w:hAnsi="Times New Roman" w:cs="Times New Roman"/>
          <w:highlight w:val="yellow"/>
        </w:rPr>
        <w:t xml:space="preserve">Вставить текст обращения, нажать «Продолжить», </w:t>
      </w:r>
      <w:r w:rsidRPr="00B2579F">
        <w:rPr>
          <w:rFonts w:ascii="Times New Roman" w:hAnsi="Times New Roman" w:cs="Times New Roman"/>
          <w:b/>
          <w:bCs/>
          <w:highlight w:val="yellow"/>
        </w:rPr>
        <w:t>немного подождать</w:t>
      </w:r>
    </w:p>
    <w:p w:rsidR="00F32B59" w:rsidRPr="00B2579F" w:rsidRDefault="00F32B59" w:rsidP="00F32B5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highlight w:val="yellow"/>
        </w:rPr>
      </w:pPr>
      <w:r w:rsidRPr="00B2579F">
        <w:rPr>
          <w:rFonts w:ascii="Times New Roman" w:hAnsi="Times New Roman" w:cs="Times New Roman"/>
          <w:b/>
          <w:bCs/>
          <w:highlight w:val="yellow"/>
        </w:rPr>
        <w:t>Подтвердить отправку обращения, перейдя по ссылке, которая поступит на электронную почту</w:t>
      </w:r>
    </w:p>
    <w:p w:rsidR="00F32B59" w:rsidRPr="00900F03" w:rsidRDefault="00F32B59" w:rsidP="00F32B59">
      <w:pPr>
        <w:pStyle w:val="a5"/>
        <w:rPr>
          <w:rFonts w:ascii="Times New Roman" w:hAnsi="Times New Roman" w:cs="Times New Roman"/>
        </w:rPr>
      </w:pPr>
    </w:p>
    <w:p w:rsidR="00F32B59" w:rsidRPr="00B2579F" w:rsidRDefault="00F32B59" w:rsidP="00F32B59">
      <w:pPr>
        <w:pStyle w:val="a5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B2579F">
        <w:rPr>
          <w:rFonts w:ascii="Times New Roman" w:hAnsi="Times New Roman" w:cs="Times New Roman"/>
          <w:b/>
          <w:bCs/>
          <w:highlight w:val="yellow"/>
        </w:rPr>
        <w:t>ПЕРЕД ОТПРАВЛЕНИЕМ ЭТОТ ТЕКСТ УДАЛИТЬ!!</w:t>
      </w:r>
    </w:p>
    <w:p w:rsidR="001E58A4" w:rsidRPr="001E58A4" w:rsidRDefault="001E58A4" w:rsidP="00900F03">
      <w:pPr>
        <w:rPr>
          <w:rFonts w:ascii="Times New Roman" w:hAnsi="Times New Roman" w:cs="Times New Roman"/>
        </w:rPr>
      </w:pPr>
    </w:p>
    <w:sectPr w:rsidR="001E58A4" w:rsidRPr="001E58A4" w:rsidSect="00485FBB">
      <w:footerReference w:type="even" r:id="rId19"/>
      <w:footerReference w:type="default" r:id="rId2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58" w:rsidRDefault="00191D58" w:rsidP="00D850FF">
      <w:r>
        <w:separator/>
      </w:r>
    </w:p>
  </w:endnote>
  <w:endnote w:type="continuationSeparator" w:id="0">
    <w:p w:rsidR="00191D58" w:rsidRDefault="00191D58" w:rsidP="00D8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01190454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850FF" w:rsidRDefault="00D850FF" w:rsidP="00A81C5C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D850FF" w:rsidRDefault="00D850FF" w:rsidP="00D850F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88803297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850FF" w:rsidRDefault="00D850FF" w:rsidP="00A81C5C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6520C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:rsidR="00D850FF" w:rsidRDefault="00D850FF" w:rsidP="00D850F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58" w:rsidRDefault="00191D58" w:rsidP="00D850FF">
      <w:r>
        <w:separator/>
      </w:r>
    </w:p>
  </w:footnote>
  <w:footnote w:type="continuationSeparator" w:id="0">
    <w:p w:rsidR="00191D58" w:rsidRDefault="00191D58" w:rsidP="00D8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607"/>
    <w:multiLevelType w:val="hybridMultilevel"/>
    <w:tmpl w:val="0E181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CD7152"/>
    <w:multiLevelType w:val="hybridMultilevel"/>
    <w:tmpl w:val="2E5C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E8"/>
    <w:rsid w:val="00042DF1"/>
    <w:rsid w:val="00047567"/>
    <w:rsid w:val="0008255D"/>
    <w:rsid w:val="0009345C"/>
    <w:rsid w:val="00093ABF"/>
    <w:rsid w:val="000A4F11"/>
    <w:rsid w:val="000C4F88"/>
    <w:rsid w:val="000D18CD"/>
    <w:rsid w:val="000F4C1C"/>
    <w:rsid w:val="00111BAE"/>
    <w:rsid w:val="00127ADD"/>
    <w:rsid w:val="001704FB"/>
    <w:rsid w:val="00191D58"/>
    <w:rsid w:val="001928F0"/>
    <w:rsid w:val="001B4405"/>
    <w:rsid w:val="001B4420"/>
    <w:rsid w:val="001E58A4"/>
    <w:rsid w:val="001E7E84"/>
    <w:rsid w:val="001F645A"/>
    <w:rsid w:val="00204F13"/>
    <w:rsid w:val="00212811"/>
    <w:rsid w:val="00231EF9"/>
    <w:rsid w:val="0024252D"/>
    <w:rsid w:val="0027095D"/>
    <w:rsid w:val="00287610"/>
    <w:rsid w:val="002D2361"/>
    <w:rsid w:val="002D6099"/>
    <w:rsid w:val="002E5CCE"/>
    <w:rsid w:val="0032703D"/>
    <w:rsid w:val="00336578"/>
    <w:rsid w:val="00340F15"/>
    <w:rsid w:val="003504FE"/>
    <w:rsid w:val="00360FD6"/>
    <w:rsid w:val="00367A53"/>
    <w:rsid w:val="00367F66"/>
    <w:rsid w:val="003C1585"/>
    <w:rsid w:val="003E188F"/>
    <w:rsid w:val="004036C2"/>
    <w:rsid w:val="00404C7A"/>
    <w:rsid w:val="00441BA4"/>
    <w:rsid w:val="00485FBB"/>
    <w:rsid w:val="004978AE"/>
    <w:rsid w:val="004F77C9"/>
    <w:rsid w:val="0053028F"/>
    <w:rsid w:val="005374B2"/>
    <w:rsid w:val="005569ED"/>
    <w:rsid w:val="005F566A"/>
    <w:rsid w:val="0060180A"/>
    <w:rsid w:val="00645465"/>
    <w:rsid w:val="00670C36"/>
    <w:rsid w:val="00691AFB"/>
    <w:rsid w:val="006F636E"/>
    <w:rsid w:val="00706D3E"/>
    <w:rsid w:val="007207E8"/>
    <w:rsid w:val="00734557"/>
    <w:rsid w:val="00743845"/>
    <w:rsid w:val="00750B60"/>
    <w:rsid w:val="0075526C"/>
    <w:rsid w:val="007718EC"/>
    <w:rsid w:val="007C4A5D"/>
    <w:rsid w:val="007C7A7D"/>
    <w:rsid w:val="00862B5C"/>
    <w:rsid w:val="00896EA8"/>
    <w:rsid w:val="008B325C"/>
    <w:rsid w:val="008B5B3B"/>
    <w:rsid w:val="0090048E"/>
    <w:rsid w:val="00900F03"/>
    <w:rsid w:val="00903C1D"/>
    <w:rsid w:val="009070D6"/>
    <w:rsid w:val="00930898"/>
    <w:rsid w:val="00933DA8"/>
    <w:rsid w:val="00952E3C"/>
    <w:rsid w:val="009B60C8"/>
    <w:rsid w:val="009C5EE2"/>
    <w:rsid w:val="009F62A3"/>
    <w:rsid w:val="00A407E2"/>
    <w:rsid w:val="00A55161"/>
    <w:rsid w:val="00A6520C"/>
    <w:rsid w:val="00A8167F"/>
    <w:rsid w:val="00AA3F43"/>
    <w:rsid w:val="00AC75AB"/>
    <w:rsid w:val="00AE1685"/>
    <w:rsid w:val="00AE71B8"/>
    <w:rsid w:val="00B37850"/>
    <w:rsid w:val="00B40F1E"/>
    <w:rsid w:val="00B4774D"/>
    <w:rsid w:val="00B65C9C"/>
    <w:rsid w:val="00B96DA3"/>
    <w:rsid w:val="00B97F53"/>
    <w:rsid w:val="00BB3152"/>
    <w:rsid w:val="00BC3535"/>
    <w:rsid w:val="00BC79BF"/>
    <w:rsid w:val="00BF23C6"/>
    <w:rsid w:val="00C00CF6"/>
    <w:rsid w:val="00C122A7"/>
    <w:rsid w:val="00C35A31"/>
    <w:rsid w:val="00CB5799"/>
    <w:rsid w:val="00CD242D"/>
    <w:rsid w:val="00D0192C"/>
    <w:rsid w:val="00D02334"/>
    <w:rsid w:val="00D163D5"/>
    <w:rsid w:val="00D21D43"/>
    <w:rsid w:val="00D618E8"/>
    <w:rsid w:val="00D70611"/>
    <w:rsid w:val="00D84714"/>
    <w:rsid w:val="00D850FF"/>
    <w:rsid w:val="00D851C8"/>
    <w:rsid w:val="00DB468E"/>
    <w:rsid w:val="00DE13B3"/>
    <w:rsid w:val="00DF1DCC"/>
    <w:rsid w:val="00E06837"/>
    <w:rsid w:val="00E21836"/>
    <w:rsid w:val="00E83EF1"/>
    <w:rsid w:val="00EB3105"/>
    <w:rsid w:val="00EB59DB"/>
    <w:rsid w:val="00EE3A77"/>
    <w:rsid w:val="00EE6228"/>
    <w:rsid w:val="00F1406A"/>
    <w:rsid w:val="00F32B59"/>
    <w:rsid w:val="00F61C45"/>
    <w:rsid w:val="00F66D1A"/>
    <w:rsid w:val="00F715DE"/>
    <w:rsid w:val="00F73454"/>
    <w:rsid w:val="00F931AA"/>
    <w:rsid w:val="00FA4CDF"/>
    <w:rsid w:val="00FB3EC1"/>
    <w:rsid w:val="00F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1D47"/>
  <w15:chartTrackingRefBased/>
  <w15:docId w15:val="{5CE82BEE-95A3-3243-B8B8-295C7C04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4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48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C178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F23C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850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0FF"/>
  </w:style>
  <w:style w:type="character" w:styleId="a8">
    <w:name w:val="page number"/>
    <w:basedOn w:val="a0"/>
    <w:uiPriority w:val="99"/>
    <w:semiHidden/>
    <w:unhideWhenUsed/>
    <w:rsid w:val="00D8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about/info/news_time/news_details.php?ELEMENT_ID=13566" TargetMode="External"/><Relationship Id="rId13" Type="http://schemas.openxmlformats.org/officeDocument/2006/relationships/hyperlink" Target="https://www.interfax.ru/moscow/708731" TargetMode="External"/><Relationship Id="rId18" Type="http://schemas.openxmlformats.org/officeDocument/2006/relationships/hyperlink" Target="https://ipriem.genproc.gov.ru/contacts/iprie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chs.gov.ru/deyatelnost/bezopasnost-grazhdan/profilaktika-koronavirusnoy-infekcii-6" TargetMode="External"/><Relationship Id="rId12" Type="http://schemas.openxmlformats.org/officeDocument/2006/relationships/hyperlink" Target="https://tass.ru/moskva/8455887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russian.alibaba.com/p-detail/%D0%94%D0%B5%D1%88%D0%B5%D0%B2%D1%8B%D0%B5-%D1%86%D0%B5%D0%BD%D1%8B-%D0%BE%D0%BF%D1%82%D0%BE%D0%B2%D0%B0%D1%8F-%D0%BF%D1%80%D0%BE%D0%B4%D0%B0%D0%B6%D0%B0-%D1%81-%D1%84%D0%B0%D0%B1%D1%80%D0%B8%D0%BA%D0%B8-%D0%BC%D0%B0%D1%80%D0%BB%D0%B8-%D0%BC%D0%B0%D1%81%D0%BA%D0%B0-%D0%B4%D0%BB%D1%8F-%D0%BB%D0%B8%D1%86%D0%B0-1100013801778.html?spm=a2700.8699010.29.131.3c6c40c6RSvmU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m/russian/features-5263446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apps.who.int/iris/rest/bitstreams/1274280/retriev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ru/emergencies/diseases/novel-coronavirus-2019/advice-for-public/when-and-how-to-use-mask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Аликин</dc:creator>
  <cp:keywords/>
  <dc:description/>
  <cp:lastModifiedBy>Sirin</cp:lastModifiedBy>
  <cp:revision>5</cp:revision>
  <dcterms:created xsi:type="dcterms:W3CDTF">2020-05-30T08:10:00Z</dcterms:created>
  <dcterms:modified xsi:type="dcterms:W3CDTF">2020-05-30T10:06:00Z</dcterms:modified>
</cp:coreProperties>
</file>